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280" w:rsidRPr="008E7280" w:rsidRDefault="00D971B9" w:rsidP="00D971B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34E953" wp14:editId="08E7BBF8">
            <wp:simplePos x="0" y="0"/>
            <wp:positionH relativeFrom="column">
              <wp:posOffset>-695325</wp:posOffset>
            </wp:positionH>
            <wp:positionV relativeFrom="paragraph">
              <wp:posOffset>-942340</wp:posOffset>
            </wp:positionV>
            <wp:extent cx="7553325" cy="10763250"/>
            <wp:effectExtent l="0" t="0" r="9525" b="0"/>
            <wp:wrapNone/>
            <wp:docPr id="2" name="Рисунок 2" descr="https://avatars.mds.yandex.net/get-pdb/1894882/15b3cc86-ec52-41e7-8f95-fb67be9ff0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94882/15b3cc86-ec52-41e7-8f95-fb67be9ff084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80" w:rsidRPr="008E7280">
        <w:rPr>
          <w:rFonts w:ascii="Times New Roman" w:hAnsi="Times New Roman"/>
          <w:b/>
          <w:sz w:val="36"/>
          <w:szCs w:val="36"/>
        </w:rPr>
        <w:t xml:space="preserve">Рекомендации для родителей </w:t>
      </w:r>
      <w:r w:rsidR="008E7280">
        <w:rPr>
          <w:rFonts w:ascii="Times New Roman" w:hAnsi="Times New Roman"/>
          <w:b/>
          <w:sz w:val="36"/>
          <w:szCs w:val="36"/>
        </w:rPr>
        <w:br/>
      </w:r>
      <w:r w:rsidR="008E7280" w:rsidRPr="008E7280">
        <w:rPr>
          <w:rFonts w:ascii="Times New Roman" w:hAnsi="Times New Roman"/>
          <w:b/>
          <w:sz w:val="36"/>
          <w:szCs w:val="36"/>
          <w:u w:val="single"/>
        </w:rPr>
        <w:t>с детьми дошкольного возраста</w:t>
      </w:r>
      <w:r w:rsidR="008E7280">
        <w:rPr>
          <w:rFonts w:ascii="Times New Roman" w:hAnsi="Times New Roman"/>
          <w:b/>
          <w:sz w:val="36"/>
          <w:szCs w:val="36"/>
          <w:u w:val="single"/>
        </w:rPr>
        <w:br/>
      </w:r>
      <w:r w:rsidR="008E7280" w:rsidRPr="008E7280">
        <w:rPr>
          <w:rFonts w:ascii="Times New Roman" w:hAnsi="Times New Roman"/>
          <w:b/>
          <w:sz w:val="36"/>
          <w:szCs w:val="36"/>
        </w:rPr>
        <w:t> </w:t>
      </w:r>
    </w:p>
    <w:p w:rsidR="008E7280" w:rsidRPr="000A775B" w:rsidRDefault="008E7280" w:rsidP="008E7280">
      <w:p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Основой</w:t>
      </w:r>
      <w:r w:rsidRPr="000A775B">
        <w:rPr>
          <w:rFonts w:ascii="Times New Roman" w:hAnsi="Times New Roman"/>
          <w:sz w:val="28"/>
          <w:szCs w:val="36"/>
        </w:rPr>
        <w:t xml:space="preserve"> в воспитании является – любовь к ребенку. Роль родителей, их воспитание детей – самый важный механизм в становлении любой личности. В семье формируются первые взгляды на жизнь, развитие, определяется выбор профессии, форма отношений и социальная активность. Молодые мамы и папы не всегда понимают своего ребенка, могут объяснить его поведение и действия. Вот основные рекомендации родителям, которые помогут в воспитании молодого поколения.</w:t>
      </w:r>
    </w:p>
    <w:p w:rsid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Предоставляйте ребенку эмоциональную поддержку.</w:t>
      </w:r>
    </w:p>
    <w:p w:rsidR="008E7280" w:rsidRP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Поддерживайте у него чувство уверенности в себе.</w:t>
      </w:r>
    </w:p>
    <w:p w:rsid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Удовлетворяйте  потребности  в притязании и самоутверждении.</w:t>
      </w:r>
    </w:p>
    <w:p w:rsidR="008E7280" w:rsidRP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Будьте искренними друг с другом и с детьми.</w:t>
      </w:r>
    </w:p>
    <w:p w:rsid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Родители – это эталон, образец поведения и общественных норм.</w:t>
      </w:r>
    </w:p>
    <w:p w:rsid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За воспитанием ребенка несут ответственность оба родителя.</w:t>
      </w:r>
    </w:p>
    <w:p w:rsidR="0028143A" w:rsidRDefault="0028143A" w:rsidP="0028143A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 w:rsidRPr="0028143A">
        <w:rPr>
          <w:rFonts w:ascii="Times New Roman" w:hAnsi="Times New Roman"/>
          <w:sz w:val="28"/>
          <w:szCs w:val="36"/>
        </w:rPr>
        <w:t>Для успешного общения с ребенком используйте только форму эмоциональной, яркой и доверительной беседы. Речь может быть строгой, но ни в коем случае не резкой или грубой. Только спокойный и доверительный тон может донести до ребенка мысли и требования родителей.</w:t>
      </w:r>
    </w:p>
    <w:p w:rsidR="0028143A" w:rsidRDefault="0028143A" w:rsidP="0028143A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 w:rsidRPr="0028143A">
        <w:rPr>
          <w:rFonts w:ascii="Times New Roman" w:hAnsi="Times New Roman"/>
          <w:sz w:val="28"/>
          <w:szCs w:val="36"/>
        </w:rPr>
        <w:t>Станьте для ребенка близким другом, который в нужной ситуации даст дельный совет, не осудит его поступок.</w:t>
      </w:r>
    </w:p>
    <w:p w:rsidR="008E7280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 w:rsidRPr="000A775B">
        <w:rPr>
          <w:rFonts w:ascii="Times New Roman" w:hAnsi="Times New Roman"/>
          <w:sz w:val="28"/>
          <w:szCs w:val="36"/>
        </w:rPr>
        <w:t>Меньше руг</w:t>
      </w:r>
      <w:r>
        <w:rPr>
          <w:rFonts w:ascii="Times New Roman" w:hAnsi="Times New Roman"/>
          <w:sz w:val="28"/>
          <w:szCs w:val="36"/>
        </w:rPr>
        <w:t>айте детей, е</w:t>
      </w:r>
      <w:r w:rsidRPr="000A775B">
        <w:rPr>
          <w:rFonts w:ascii="Times New Roman" w:hAnsi="Times New Roman"/>
          <w:sz w:val="28"/>
          <w:szCs w:val="36"/>
        </w:rPr>
        <w:t>сли что-то у них не получается, не нужно этому удивляться,</w:t>
      </w:r>
      <w:r>
        <w:rPr>
          <w:rFonts w:ascii="Times New Roman" w:hAnsi="Times New Roman"/>
          <w:sz w:val="28"/>
          <w:szCs w:val="36"/>
        </w:rPr>
        <w:t xml:space="preserve"> ведь малыш только учится всему, наоборот помогите ему.</w:t>
      </w:r>
    </w:p>
    <w:p w:rsidR="008E7280" w:rsidRPr="00D12584" w:rsidRDefault="008E7280" w:rsidP="008E7280">
      <w:pPr>
        <w:numPr>
          <w:ilvl w:val="0"/>
          <w:numId w:val="1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Будьте правдивы в ваших словах, чувствах и поступках</w:t>
      </w:r>
      <w:r w:rsidR="00320FB0">
        <w:rPr>
          <w:rFonts w:ascii="Times New Roman" w:hAnsi="Times New Roman"/>
          <w:sz w:val="28"/>
          <w:szCs w:val="36"/>
        </w:rPr>
        <w:t>.</w:t>
      </w:r>
    </w:p>
    <w:p w:rsidR="0028143A" w:rsidRDefault="0028143A"/>
    <w:p w:rsidR="00D971B9" w:rsidRDefault="00D971B9" w:rsidP="00D971B9">
      <w:pPr>
        <w:tabs>
          <w:tab w:val="left" w:pos="4575"/>
        </w:tabs>
        <w:rPr>
          <w:b/>
          <w:bCs/>
          <w:color w:val="FF0000"/>
          <w:sz w:val="52"/>
          <w:szCs w:val="48"/>
          <w:shd w:val="clear" w:color="auto" w:fill="FFFFFF"/>
        </w:rPr>
      </w:pPr>
      <w:r>
        <w:t xml:space="preserve">                         </w:t>
      </w:r>
      <w:r w:rsidR="0028143A" w:rsidRPr="00D971B9">
        <w:rPr>
          <w:b/>
          <w:bCs/>
          <w:color w:val="FF0000"/>
          <w:sz w:val="52"/>
          <w:szCs w:val="48"/>
          <w:shd w:val="clear" w:color="auto" w:fill="FFFFFF"/>
        </w:rPr>
        <w:t>Любите и берегите своих детей!</w:t>
      </w:r>
    </w:p>
    <w:p w:rsidR="00D971B9" w:rsidRPr="002C41D1" w:rsidRDefault="00D971B9" w:rsidP="00D971B9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b/>
          <w:bCs/>
          <w:color w:val="FF0000"/>
          <w:sz w:val="52"/>
          <w:szCs w:val="48"/>
          <w:shd w:val="clear" w:color="auto" w:fill="FFFFFF"/>
        </w:rPr>
        <w:br w:type="page"/>
      </w:r>
      <w:r w:rsidR="00A445D6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9E4EC4" wp14:editId="6840842D">
            <wp:simplePos x="0" y="0"/>
            <wp:positionH relativeFrom="column">
              <wp:posOffset>-662049</wp:posOffset>
            </wp:positionH>
            <wp:positionV relativeFrom="paragraph">
              <wp:posOffset>-843148</wp:posOffset>
            </wp:positionV>
            <wp:extent cx="7600067" cy="10124562"/>
            <wp:effectExtent l="0" t="0" r="1270" b="0"/>
            <wp:wrapNone/>
            <wp:docPr id="3" name="Рисунок 3" descr="https://i.pinimg.com/originals/2c/92/ac/2c92ac25f1ea0fcbd8b849eea74c5e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c/92/ac/2c92ac25f1ea0fcbd8b849eea74c5ee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454" cy="1012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75B">
        <w:rPr>
          <w:rFonts w:ascii="Times New Roman" w:hAnsi="Times New Roman"/>
          <w:b/>
          <w:sz w:val="36"/>
          <w:szCs w:val="36"/>
        </w:rPr>
        <w:t>Рекомендации для родителей</w:t>
      </w:r>
      <w:r w:rsidR="002C41D1">
        <w:rPr>
          <w:rFonts w:ascii="Times New Roman" w:hAnsi="Times New Roman"/>
          <w:b/>
          <w:sz w:val="36"/>
          <w:szCs w:val="36"/>
        </w:rPr>
        <w:br/>
      </w:r>
      <w:r w:rsidRPr="000A775B">
        <w:rPr>
          <w:rFonts w:ascii="Times New Roman" w:hAnsi="Times New Roman"/>
          <w:b/>
          <w:sz w:val="36"/>
          <w:szCs w:val="36"/>
        </w:rPr>
        <w:t xml:space="preserve"> </w:t>
      </w:r>
      <w:r w:rsidRPr="002C41D1">
        <w:rPr>
          <w:rFonts w:ascii="Times New Roman" w:hAnsi="Times New Roman"/>
          <w:b/>
          <w:sz w:val="36"/>
          <w:szCs w:val="36"/>
          <w:u w:val="single"/>
        </w:rPr>
        <w:t>с детьми младшего школьного возраста</w:t>
      </w:r>
    </w:p>
    <w:p w:rsidR="00D971B9" w:rsidRDefault="00D971B9" w:rsidP="00D971B9">
      <w:p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Школа становится для ребенка символом взрослости и меняет его отношение</w:t>
      </w:r>
      <w:r w:rsidR="00813E16">
        <w:rPr>
          <w:rFonts w:ascii="Times New Roman" w:hAnsi="Times New Roman"/>
          <w:sz w:val="28"/>
          <w:szCs w:val="36"/>
        </w:rPr>
        <w:br/>
      </w:r>
      <w:r>
        <w:rPr>
          <w:rFonts w:ascii="Times New Roman" w:hAnsi="Times New Roman"/>
          <w:sz w:val="28"/>
          <w:szCs w:val="36"/>
        </w:rPr>
        <w:t xml:space="preserve">к себе и другим людям. Основой воспитательной целью родителей должна </w:t>
      </w:r>
      <w:r w:rsidR="00813E16">
        <w:rPr>
          <w:rFonts w:ascii="Times New Roman" w:hAnsi="Times New Roman"/>
          <w:sz w:val="28"/>
          <w:szCs w:val="36"/>
        </w:rPr>
        <w:br/>
      </w:r>
      <w:r>
        <w:rPr>
          <w:rFonts w:ascii="Times New Roman" w:hAnsi="Times New Roman"/>
          <w:sz w:val="28"/>
          <w:szCs w:val="36"/>
        </w:rPr>
        <w:t>стать поддержка ребенка.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Настройте у ребенка положительный настрой к школе.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Развивайте интерес к школьному процессу.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Проявляйте заботу, вн</w:t>
      </w:r>
      <w:bookmarkStart w:id="0" w:name="_GoBack"/>
      <w:bookmarkEnd w:id="0"/>
      <w:r>
        <w:rPr>
          <w:rFonts w:ascii="Times New Roman" w:hAnsi="Times New Roman"/>
          <w:sz w:val="28"/>
          <w:szCs w:val="36"/>
        </w:rPr>
        <w:t>имание и любовь к ребенку.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Помогайте ему в адаптации к школьным условиям.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Поддерживайте ребенка в уверенности своих действий, поступков.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Стремитесь к поддержанию дружеских отношений с ребенком </w:t>
      </w:r>
      <w:r w:rsidR="00813E16">
        <w:rPr>
          <w:rFonts w:ascii="Times New Roman" w:hAnsi="Times New Roman"/>
          <w:sz w:val="28"/>
          <w:szCs w:val="36"/>
        </w:rPr>
        <w:br/>
      </w:r>
      <w:r>
        <w:rPr>
          <w:rFonts w:ascii="Times New Roman" w:hAnsi="Times New Roman"/>
          <w:sz w:val="28"/>
          <w:szCs w:val="36"/>
        </w:rPr>
        <w:t>(н</w:t>
      </w:r>
      <w:r w:rsidRPr="009F2543">
        <w:rPr>
          <w:rFonts w:ascii="Times New Roman" w:hAnsi="Times New Roman"/>
          <w:sz w:val="28"/>
          <w:szCs w:val="36"/>
        </w:rPr>
        <w:t>екоторые дети испытывают трудн</w:t>
      </w:r>
      <w:r>
        <w:rPr>
          <w:rFonts w:ascii="Times New Roman" w:hAnsi="Times New Roman"/>
          <w:sz w:val="28"/>
          <w:szCs w:val="36"/>
        </w:rPr>
        <w:t>ости в общении с другими детьми).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Следуйте за интересами ребенка.</w:t>
      </w:r>
    </w:p>
    <w:p w:rsidR="00D971B9" w:rsidRDefault="00D971B9" w:rsidP="00D971B9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 w:rsidRPr="00203067">
        <w:rPr>
          <w:rFonts w:ascii="Times New Roman" w:hAnsi="Times New Roman"/>
          <w:sz w:val="28"/>
          <w:szCs w:val="36"/>
        </w:rPr>
        <w:t>Научите ребенка самостоятельно принимать решения</w:t>
      </w:r>
      <w:r>
        <w:rPr>
          <w:rFonts w:ascii="Times New Roman" w:hAnsi="Times New Roman"/>
          <w:sz w:val="28"/>
          <w:szCs w:val="36"/>
        </w:rPr>
        <w:t xml:space="preserve"> (у</w:t>
      </w:r>
      <w:r w:rsidRPr="00203067">
        <w:rPr>
          <w:rFonts w:ascii="Times New Roman" w:hAnsi="Times New Roman"/>
          <w:sz w:val="28"/>
          <w:szCs w:val="36"/>
        </w:rPr>
        <w:t xml:space="preserve">мение делать самостоятельный выбор развивает </w:t>
      </w:r>
      <w:r>
        <w:rPr>
          <w:rFonts w:ascii="Times New Roman" w:hAnsi="Times New Roman"/>
          <w:sz w:val="28"/>
          <w:szCs w:val="36"/>
        </w:rPr>
        <w:t>в человеке чувство самоуважения).</w:t>
      </w:r>
    </w:p>
    <w:p w:rsidR="002E2580" w:rsidRDefault="00D971B9" w:rsidP="002E2580">
      <w:pPr>
        <w:numPr>
          <w:ilvl w:val="0"/>
          <w:numId w:val="2"/>
        </w:numPr>
        <w:rPr>
          <w:rFonts w:ascii="Times New Roman" w:hAnsi="Times New Roman"/>
          <w:sz w:val="28"/>
          <w:szCs w:val="36"/>
        </w:rPr>
      </w:pPr>
      <w:r w:rsidRPr="00D971B9">
        <w:rPr>
          <w:rFonts w:ascii="Times New Roman" w:hAnsi="Times New Roman"/>
          <w:sz w:val="28"/>
          <w:szCs w:val="36"/>
        </w:rPr>
        <w:t> Научите ребенка правильно реагировать на неудачи</w:t>
      </w:r>
      <w:r>
        <w:rPr>
          <w:rFonts w:ascii="Times New Roman" w:hAnsi="Times New Roman"/>
          <w:sz w:val="28"/>
          <w:szCs w:val="36"/>
        </w:rPr>
        <w:t>.</w:t>
      </w:r>
    </w:p>
    <w:p w:rsidR="002C41D1" w:rsidRDefault="002E2580" w:rsidP="002E2580">
      <w:pPr>
        <w:numPr>
          <w:ilvl w:val="0"/>
          <w:numId w:val="2"/>
        </w:numPr>
        <w:rPr>
          <w:rStyle w:val="c1"/>
          <w:rFonts w:ascii="Times New Roman" w:hAnsi="Times New Roman"/>
          <w:color w:val="000000"/>
          <w:sz w:val="28"/>
          <w:szCs w:val="28"/>
        </w:rPr>
      </w:pPr>
      <w:r w:rsidRPr="002E2580">
        <w:rPr>
          <w:rStyle w:val="c6"/>
          <w:rFonts w:ascii="Times New Roman" w:hAnsi="Times New Roman"/>
          <w:bCs/>
          <w:color w:val="000000"/>
          <w:sz w:val="28"/>
          <w:szCs w:val="28"/>
        </w:rPr>
        <w:t xml:space="preserve">И постарайтесь чаще говорить ребенку младшего </w:t>
      </w:r>
      <w:r w:rsidR="00660B86">
        <w:rPr>
          <w:rStyle w:val="c6"/>
          <w:rFonts w:ascii="Times New Roman" w:hAnsi="Times New Roman"/>
          <w:bCs/>
          <w:color w:val="000000"/>
          <w:sz w:val="28"/>
          <w:szCs w:val="28"/>
        </w:rPr>
        <w:br/>
      </w:r>
      <w:r w:rsidRPr="002E2580">
        <w:rPr>
          <w:rStyle w:val="c6"/>
          <w:rFonts w:ascii="Times New Roman" w:hAnsi="Times New Roman"/>
          <w:bCs/>
          <w:color w:val="000000"/>
          <w:sz w:val="28"/>
          <w:szCs w:val="28"/>
        </w:rPr>
        <w:t>школьного возраста</w:t>
      </w:r>
      <w:r w:rsidRPr="002E2580">
        <w:rPr>
          <w:rStyle w:val="c1"/>
          <w:rFonts w:ascii="Times New Roman" w:hAnsi="Times New Roman"/>
          <w:color w:val="000000"/>
          <w:sz w:val="28"/>
          <w:szCs w:val="28"/>
        </w:rPr>
        <w:t>:</w:t>
      </w:r>
      <w:r>
        <w:rPr>
          <w:rStyle w:val="c1"/>
          <w:rFonts w:ascii="Times New Roman" w:hAnsi="Times New Roman"/>
          <w:color w:val="000000"/>
          <w:sz w:val="28"/>
          <w:szCs w:val="28"/>
        </w:rPr>
        <w:br/>
      </w:r>
      <w:r w:rsidRPr="002E2580">
        <w:rPr>
          <w:rStyle w:val="c1"/>
          <w:rFonts w:ascii="Times New Roman" w:hAnsi="Times New Roman"/>
          <w:color w:val="000000"/>
          <w:sz w:val="28"/>
          <w:szCs w:val="28"/>
        </w:rPr>
        <w:t>- как хорошо, что у меня есть ты!</w:t>
      </w:r>
      <w:r>
        <w:rPr>
          <w:rStyle w:val="c1"/>
          <w:rFonts w:ascii="Times New Roman" w:hAnsi="Times New Roman"/>
          <w:color w:val="000000"/>
          <w:sz w:val="28"/>
          <w:szCs w:val="28"/>
        </w:rPr>
        <w:br/>
      </w:r>
      <w:r w:rsidRPr="002E2580">
        <w:rPr>
          <w:rStyle w:val="c1"/>
          <w:rFonts w:ascii="Times New Roman" w:hAnsi="Times New Roman"/>
          <w:color w:val="000000"/>
          <w:sz w:val="28"/>
          <w:szCs w:val="28"/>
        </w:rPr>
        <w:t>- без тебя я бы не справился...</w:t>
      </w:r>
      <w:r>
        <w:rPr>
          <w:rStyle w:val="c1"/>
          <w:rFonts w:ascii="Times New Roman" w:hAnsi="Times New Roman"/>
          <w:color w:val="000000"/>
          <w:sz w:val="28"/>
          <w:szCs w:val="28"/>
        </w:rPr>
        <w:br/>
      </w:r>
      <w:r w:rsidRPr="002E2580">
        <w:rPr>
          <w:rStyle w:val="c1"/>
          <w:rFonts w:ascii="Times New Roman" w:hAnsi="Times New Roman"/>
          <w:color w:val="000000"/>
          <w:sz w:val="28"/>
          <w:szCs w:val="28"/>
        </w:rPr>
        <w:t>- спасибо тебе...</w:t>
      </w:r>
      <w:r>
        <w:rPr>
          <w:rStyle w:val="c1"/>
          <w:rFonts w:ascii="Times New Roman" w:hAnsi="Times New Roman"/>
          <w:color w:val="000000"/>
          <w:sz w:val="28"/>
          <w:szCs w:val="28"/>
        </w:rPr>
        <w:br/>
      </w:r>
      <w:r w:rsidRPr="002E2580">
        <w:rPr>
          <w:rStyle w:val="c1"/>
          <w:rFonts w:ascii="Times New Roman" w:hAnsi="Times New Roman"/>
          <w:color w:val="000000"/>
          <w:sz w:val="28"/>
          <w:szCs w:val="28"/>
        </w:rPr>
        <w:t>- ты у меня молодец...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 xml:space="preserve"> и тд.</w:t>
      </w:r>
    </w:p>
    <w:p w:rsidR="00C02169" w:rsidRPr="00C02169" w:rsidRDefault="002C41D1" w:rsidP="00C02169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br w:type="page"/>
      </w:r>
      <w:r w:rsidR="00C02169" w:rsidRPr="00C02169">
        <w:rPr>
          <w:rFonts w:ascii="Times New Roman" w:hAnsi="Times New Roman"/>
          <w:b/>
          <w:sz w:val="36"/>
          <w:szCs w:val="36"/>
        </w:rPr>
        <w:lastRenderedPageBreak/>
        <w:t xml:space="preserve">Рекомендации для родителей </w:t>
      </w:r>
      <w:r w:rsidR="00C02169">
        <w:rPr>
          <w:rFonts w:ascii="Times New Roman" w:hAnsi="Times New Roman"/>
          <w:b/>
          <w:sz w:val="36"/>
          <w:szCs w:val="36"/>
        </w:rPr>
        <w:br/>
      </w:r>
      <w:r w:rsidR="00C02169" w:rsidRPr="00C02169">
        <w:rPr>
          <w:rFonts w:ascii="Times New Roman" w:hAnsi="Times New Roman"/>
          <w:b/>
          <w:sz w:val="36"/>
          <w:szCs w:val="36"/>
          <w:u w:val="single"/>
        </w:rPr>
        <w:t>с детьми подросткового возраста</w:t>
      </w:r>
    </w:p>
    <w:p w:rsidR="00C02169" w:rsidRPr="00C02169" w:rsidRDefault="009652A7" w:rsidP="00C02169">
      <w:pPr>
        <w:rPr>
          <w:rFonts w:ascii="Times New Roman" w:hAnsi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61BFFA" wp14:editId="5D0EB9F4">
            <wp:simplePos x="0" y="0"/>
            <wp:positionH relativeFrom="column">
              <wp:posOffset>-371475</wp:posOffset>
            </wp:positionH>
            <wp:positionV relativeFrom="paragraph">
              <wp:posOffset>-1360170</wp:posOffset>
            </wp:positionV>
            <wp:extent cx="6943725" cy="9696450"/>
            <wp:effectExtent l="0" t="0" r="9525" b="0"/>
            <wp:wrapNone/>
            <wp:docPr id="6" name="Рисунок 6" descr="https://i.ya-webdesign.com/images/vector-colors-fram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a-webdesign.com/images/vector-colors-frame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58" cy="96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69" w:rsidRPr="00C02169">
        <w:rPr>
          <w:rFonts w:ascii="Times New Roman" w:hAnsi="Times New Roman"/>
          <w:sz w:val="28"/>
          <w:szCs w:val="36"/>
        </w:rPr>
        <w:t>Ваш ребенок входит в пору своего физиологического взросления. Этот возраст часто называют т</w:t>
      </w:r>
      <w:r w:rsidRPr="009652A7">
        <w:rPr>
          <w:noProof/>
          <w:lang w:eastAsia="ru-RU"/>
        </w:rPr>
        <w:t xml:space="preserve"> </w:t>
      </w:r>
      <w:r w:rsidR="00C02169" w:rsidRPr="00C02169">
        <w:rPr>
          <w:rFonts w:ascii="Times New Roman" w:hAnsi="Times New Roman"/>
          <w:sz w:val="28"/>
          <w:szCs w:val="36"/>
        </w:rPr>
        <w:t>рудным, и вообще этот период называется возрастом второго кризиса. Основная причина – физиологический дискомфорт из-за активной перестройки растущего организма, что влечёт за собой психологические срывы. Однако значение семьи для вашего ребенка в этот период времени непреходяще. Ему, как никогда, необходимо ваше внимание, тепло и забота, понимание и доверие</w:t>
      </w:r>
    </w:p>
    <w:p w:rsidR="00C02169" w:rsidRPr="00C02169" w:rsidRDefault="00C02169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Измените</w:t>
      </w:r>
      <w:r w:rsidRPr="00C02169">
        <w:rPr>
          <w:rFonts w:ascii="Times New Roman" w:hAnsi="Times New Roman"/>
          <w:sz w:val="28"/>
          <w:szCs w:val="36"/>
        </w:rPr>
        <w:t xml:space="preserve"> систему детско – родит</w:t>
      </w:r>
      <w:r>
        <w:rPr>
          <w:rFonts w:ascii="Times New Roman" w:hAnsi="Times New Roman"/>
          <w:sz w:val="28"/>
          <w:szCs w:val="36"/>
        </w:rPr>
        <w:t xml:space="preserve">ельских отношений </w:t>
      </w:r>
      <w:r>
        <w:rPr>
          <w:rFonts w:ascii="Times New Roman" w:hAnsi="Times New Roman"/>
          <w:sz w:val="28"/>
          <w:szCs w:val="36"/>
        </w:rPr>
        <w:br/>
        <w:t xml:space="preserve">(предоставьте </w:t>
      </w:r>
      <w:r w:rsidRPr="00C02169">
        <w:rPr>
          <w:rFonts w:ascii="Times New Roman" w:hAnsi="Times New Roman"/>
          <w:sz w:val="28"/>
          <w:szCs w:val="36"/>
        </w:rPr>
        <w:t xml:space="preserve">необходимую и возможную степень независимости </w:t>
      </w:r>
      <w:r>
        <w:rPr>
          <w:rFonts w:ascii="Times New Roman" w:hAnsi="Times New Roman"/>
          <w:sz w:val="28"/>
          <w:szCs w:val="36"/>
        </w:rPr>
        <w:br/>
      </w:r>
      <w:r w:rsidRPr="00C02169">
        <w:rPr>
          <w:rFonts w:ascii="Times New Roman" w:hAnsi="Times New Roman"/>
          <w:sz w:val="28"/>
          <w:szCs w:val="36"/>
        </w:rPr>
        <w:t>и самостоятельности)</w:t>
      </w:r>
    </w:p>
    <w:p w:rsidR="00C02169" w:rsidRPr="00C02169" w:rsidRDefault="00C02169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Помогите</w:t>
      </w:r>
      <w:r w:rsidRPr="00C02169">
        <w:rPr>
          <w:rFonts w:ascii="Times New Roman" w:hAnsi="Times New Roman"/>
          <w:sz w:val="28"/>
          <w:szCs w:val="36"/>
        </w:rPr>
        <w:t xml:space="preserve"> преодолеть кризис самоактулизации, профессионального и карьерного роста</w:t>
      </w:r>
      <w:r>
        <w:rPr>
          <w:rFonts w:ascii="Times New Roman" w:hAnsi="Times New Roman"/>
          <w:sz w:val="28"/>
          <w:szCs w:val="36"/>
        </w:rPr>
        <w:t>.</w:t>
      </w:r>
    </w:p>
    <w:p w:rsidR="00C02169" w:rsidRPr="00C02169" w:rsidRDefault="00B535D0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 xml:space="preserve">Ребенок-подросток </w:t>
      </w:r>
      <w:r w:rsidR="00C02169" w:rsidRPr="00C02169">
        <w:rPr>
          <w:rFonts w:ascii="Times New Roman" w:hAnsi="Times New Roman"/>
          <w:sz w:val="28"/>
          <w:szCs w:val="36"/>
        </w:rPr>
        <w:t xml:space="preserve"> не должен бояться ошибиться или сказать вам правду,</w:t>
      </w:r>
      <w:r w:rsidR="00C02169">
        <w:rPr>
          <w:rFonts w:ascii="Times New Roman" w:hAnsi="Times New Roman"/>
          <w:sz w:val="28"/>
          <w:szCs w:val="36"/>
        </w:rPr>
        <w:br/>
      </w:r>
      <w:r w:rsidR="00C02169" w:rsidRPr="00C02169">
        <w:rPr>
          <w:rFonts w:ascii="Times New Roman" w:hAnsi="Times New Roman"/>
          <w:sz w:val="28"/>
          <w:szCs w:val="36"/>
        </w:rPr>
        <w:t>какая бы она ни была</w:t>
      </w:r>
    </w:p>
    <w:p w:rsidR="00C02169" w:rsidRPr="00C02169" w:rsidRDefault="00C02169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 w:rsidRPr="00C02169">
        <w:rPr>
          <w:rFonts w:ascii="Times New Roman" w:hAnsi="Times New Roman"/>
          <w:sz w:val="28"/>
          <w:szCs w:val="36"/>
        </w:rPr>
        <w:t>Не ставьте ему в пример его друзей или знакомых</w:t>
      </w:r>
      <w:r>
        <w:rPr>
          <w:rFonts w:ascii="Times New Roman" w:hAnsi="Times New Roman"/>
          <w:sz w:val="28"/>
          <w:szCs w:val="36"/>
        </w:rPr>
        <w:t>.</w:t>
      </w:r>
    </w:p>
    <w:p w:rsidR="00C02169" w:rsidRPr="00C02169" w:rsidRDefault="00C02169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 w:rsidRPr="00C02169">
        <w:rPr>
          <w:rFonts w:ascii="Times New Roman" w:hAnsi="Times New Roman"/>
          <w:sz w:val="28"/>
          <w:szCs w:val="36"/>
        </w:rPr>
        <w:t>Проявляйте к нему максимум внимания, переживайте за каждую его неудачу вместе с ним и радуйтесь даже незначительным его успехам</w:t>
      </w:r>
      <w:r>
        <w:rPr>
          <w:rFonts w:ascii="Times New Roman" w:hAnsi="Times New Roman"/>
          <w:sz w:val="28"/>
          <w:szCs w:val="36"/>
        </w:rPr>
        <w:t>.</w:t>
      </w:r>
    </w:p>
    <w:p w:rsidR="00C02169" w:rsidRPr="00C02169" w:rsidRDefault="00B535D0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Объединяйтесь с ребенком-подростком</w:t>
      </w:r>
      <w:r w:rsidR="00C02169" w:rsidRPr="00C02169">
        <w:rPr>
          <w:rFonts w:ascii="Times New Roman" w:hAnsi="Times New Roman"/>
          <w:sz w:val="28"/>
          <w:szCs w:val="36"/>
        </w:rPr>
        <w:t xml:space="preserve"> против его трудностей</w:t>
      </w:r>
      <w:r>
        <w:rPr>
          <w:rFonts w:ascii="Times New Roman" w:hAnsi="Times New Roman"/>
          <w:sz w:val="28"/>
          <w:szCs w:val="36"/>
        </w:rPr>
        <w:br/>
      </w:r>
      <w:r w:rsidR="00C02169" w:rsidRPr="00C02169">
        <w:rPr>
          <w:rFonts w:ascii="Times New Roman" w:hAnsi="Times New Roman"/>
          <w:sz w:val="28"/>
          <w:szCs w:val="36"/>
        </w:rPr>
        <w:t xml:space="preserve">(он должен видеть </w:t>
      </w:r>
      <w:r w:rsidR="00C02169">
        <w:rPr>
          <w:rFonts w:ascii="Times New Roman" w:hAnsi="Times New Roman"/>
          <w:sz w:val="28"/>
          <w:szCs w:val="36"/>
        </w:rPr>
        <w:br/>
        <w:t>в В</w:t>
      </w:r>
      <w:r w:rsidR="00C02169" w:rsidRPr="00C02169">
        <w:rPr>
          <w:rFonts w:ascii="Times New Roman" w:hAnsi="Times New Roman"/>
          <w:sz w:val="28"/>
          <w:szCs w:val="36"/>
        </w:rPr>
        <w:t>ас союзников, а не противников или сторонних наблюдателей)</w:t>
      </w:r>
    </w:p>
    <w:p w:rsidR="00C02169" w:rsidRDefault="00C02169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 w:rsidRPr="00C02169">
        <w:rPr>
          <w:rFonts w:ascii="Times New Roman" w:hAnsi="Times New Roman"/>
          <w:sz w:val="28"/>
          <w:szCs w:val="36"/>
        </w:rPr>
        <w:t>Верьте в своего ребенка, и тогда он точно почувствует, что дома ему лучше, чем во дворе, ведь дома его любят, принимают и уважают</w:t>
      </w:r>
    </w:p>
    <w:p w:rsidR="00C02169" w:rsidRDefault="00B535D0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Не перегружайте ребенка-подростка опекой и контролем.</w:t>
      </w:r>
    </w:p>
    <w:p w:rsidR="00B535D0" w:rsidRDefault="00B535D0" w:rsidP="00C02169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Демонстрируйте взаимное уважение.</w:t>
      </w:r>
    </w:p>
    <w:p w:rsidR="009652A7" w:rsidRDefault="00B535D0" w:rsidP="009652A7">
      <w:pPr>
        <w:numPr>
          <w:ilvl w:val="0"/>
          <w:numId w:val="3"/>
        </w:numPr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Показывайте ребенку-подростку готовн</w:t>
      </w:r>
      <w:r w:rsidR="009652A7">
        <w:rPr>
          <w:rFonts w:ascii="Times New Roman" w:hAnsi="Times New Roman"/>
          <w:sz w:val="28"/>
          <w:szCs w:val="36"/>
        </w:rPr>
        <w:t>ость выслушать и поддержать его.</w:t>
      </w:r>
    </w:p>
    <w:p w:rsidR="00A445D6" w:rsidRPr="00AA6731" w:rsidRDefault="009652A7" w:rsidP="00A445D6">
      <w:pPr>
        <w:ind w:left="360"/>
        <w:jc w:val="center"/>
        <w:rPr>
          <w:rFonts w:ascii="Times New Roman" w:eastAsiaTheme="minorEastAsia" w:hAnsi="Times New Roman"/>
          <w:sz w:val="28"/>
          <w:lang w:eastAsia="ru-RU"/>
        </w:rPr>
      </w:pPr>
      <w:r w:rsidRPr="009652A7">
        <w:rPr>
          <w:rFonts w:ascii="Times New Roman" w:hAnsi="Times New Roman"/>
          <w:b/>
          <w:sz w:val="28"/>
          <w:szCs w:val="36"/>
        </w:rPr>
        <w:t>Помните:</w:t>
      </w:r>
      <w:r w:rsidRPr="009652A7">
        <w:rPr>
          <w:rFonts w:ascii="Times New Roman" w:hAnsi="Times New Roman"/>
          <w:sz w:val="28"/>
          <w:szCs w:val="36"/>
        </w:rPr>
        <w:t xml:space="preserve"> основными помощниками родителей в сложных ситуациях являются</w:t>
      </w:r>
      <w:r>
        <w:rPr>
          <w:rFonts w:ascii="Times New Roman" w:hAnsi="Times New Roman"/>
          <w:sz w:val="28"/>
          <w:szCs w:val="36"/>
        </w:rPr>
        <w:t xml:space="preserve"> терпение, внимание и понимание!</w:t>
      </w:r>
    </w:p>
    <w:p w:rsidR="006A665D" w:rsidRPr="00AA6731" w:rsidRDefault="006A665D" w:rsidP="00AA6731">
      <w:pPr>
        <w:spacing w:line="240" w:lineRule="auto"/>
        <w:jc w:val="center"/>
        <w:rPr>
          <w:rFonts w:ascii="Times New Roman" w:eastAsiaTheme="minorEastAsia" w:hAnsi="Times New Roman"/>
          <w:sz w:val="28"/>
          <w:lang w:eastAsia="ru-RU"/>
        </w:rPr>
      </w:pPr>
    </w:p>
    <w:sectPr w:rsidR="006A665D" w:rsidRPr="00AA6731" w:rsidSect="00AA673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204" w:rsidRDefault="00275204" w:rsidP="00C02169">
      <w:pPr>
        <w:spacing w:after="0" w:line="240" w:lineRule="auto"/>
      </w:pPr>
      <w:r>
        <w:separator/>
      </w:r>
    </w:p>
  </w:endnote>
  <w:endnote w:type="continuationSeparator" w:id="0">
    <w:p w:rsidR="00275204" w:rsidRDefault="00275204" w:rsidP="00C02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204" w:rsidRDefault="00275204" w:rsidP="00C02169">
      <w:pPr>
        <w:spacing w:after="0" w:line="240" w:lineRule="auto"/>
      </w:pPr>
      <w:r>
        <w:separator/>
      </w:r>
    </w:p>
  </w:footnote>
  <w:footnote w:type="continuationSeparator" w:id="0">
    <w:p w:rsidR="00275204" w:rsidRDefault="00275204" w:rsidP="00C02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A2F9B"/>
    <w:multiLevelType w:val="hybridMultilevel"/>
    <w:tmpl w:val="1A464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6C2"/>
    <w:multiLevelType w:val="hybridMultilevel"/>
    <w:tmpl w:val="E056E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95022"/>
    <w:multiLevelType w:val="hybridMultilevel"/>
    <w:tmpl w:val="DE62F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D90"/>
    <w:rsid w:val="00185D90"/>
    <w:rsid w:val="00275204"/>
    <w:rsid w:val="0028143A"/>
    <w:rsid w:val="002C41D1"/>
    <w:rsid w:val="002E2580"/>
    <w:rsid w:val="00320FB0"/>
    <w:rsid w:val="00660B86"/>
    <w:rsid w:val="006A665D"/>
    <w:rsid w:val="00813E16"/>
    <w:rsid w:val="008E7280"/>
    <w:rsid w:val="009652A7"/>
    <w:rsid w:val="00A445D6"/>
    <w:rsid w:val="00AA6731"/>
    <w:rsid w:val="00B535D0"/>
    <w:rsid w:val="00C02169"/>
    <w:rsid w:val="00D9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316A"/>
  <w15:docId w15:val="{33252B85-FF76-45C4-9812-ACA01469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280"/>
    <w:rPr>
      <w:rFonts w:ascii="Candara" w:eastAsia="Candara" w:hAnsi="Candar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1B9"/>
    <w:rPr>
      <w:rFonts w:ascii="Tahoma" w:eastAsia="Candara" w:hAnsi="Tahoma" w:cs="Tahoma"/>
      <w:sz w:val="16"/>
      <w:szCs w:val="16"/>
    </w:rPr>
  </w:style>
  <w:style w:type="paragraph" w:customStyle="1" w:styleId="c0">
    <w:name w:val="c0"/>
    <w:basedOn w:val="a"/>
    <w:rsid w:val="002E25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2E2580"/>
  </w:style>
  <w:style w:type="character" w:customStyle="1" w:styleId="c1">
    <w:name w:val="c1"/>
    <w:basedOn w:val="a0"/>
    <w:rsid w:val="002E2580"/>
  </w:style>
  <w:style w:type="paragraph" w:styleId="a5">
    <w:name w:val="header"/>
    <w:basedOn w:val="a"/>
    <w:link w:val="a6"/>
    <w:uiPriority w:val="99"/>
    <w:unhideWhenUsed/>
    <w:rsid w:val="00C02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2169"/>
    <w:rPr>
      <w:rFonts w:ascii="Candara" w:eastAsia="Candara" w:hAnsi="Candara" w:cs="Times New Roman"/>
    </w:rPr>
  </w:style>
  <w:style w:type="paragraph" w:styleId="a7">
    <w:name w:val="footer"/>
    <w:basedOn w:val="a"/>
    <w:link w:val="a8"/>
    <w:uiPriority w:val="99"/>
    <w:unhideWhenUsed/>
    <w:rsid w:val="00C02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2169"/>
    <w:rPr>
      <w:rFonts w:ascii="Candara" w:eastAsia="Candara" w:hAnsi="Candar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статенко</cp:lastModifiedBy>
  <cp:revision>6</cp:revision>
  <dcterms:created xsi:type="dcterms:W3CDTF">2019-12-01T13:14:00Z</dcterms:created>
  <dcterms:modified xsi:type="dcterms:W3CDTF">2021-09-02T14:36:00Z</dcterms:modified>
</cp:coreProperties>
</file>